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D05757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1F1282">
        <w:rPr>
          <w:rFonts w:ascii="Azo Sans Md" w:hAnsi="Azo Sans Md" w:cstheme="minorHAnsi"/>
          <w:bCs/>
          <w:szCs w:val="24"/>
        </w:rPr>
        <w:t>76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6B22D31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B331C">
        <w:rPr>
          <w:rFonts w:ascii="Azo Sans Md" w:hAnsi="Azo Sans Md" w:cstheme="minorHAnsi"/>
          <w:szCs w:val="24"/>
        </w:rPr>
        <w:t>1</w:t>
      </w:r>
      <w:r w:rsidR="001F1282">
        <w:rPr>
          <w:rFonts w:ascii="Azo Sans Md" w:hAnsi="Azo Sans Md" w:cstheme="minorHAnsi"/>
          <w:szCs w:val="24"/>
        </w:rPr>
        <w:t>0.207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4B1081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314B6D" w:rsidRPr="00314B6D">
        <w:rPr>
          <w:rFonts w:ascii="Azo Sans Lt" w:hAnsi="Azo Sans Lt" w:cstheme="minorHAnsi"/>
          <w:b/>
          <w:bCs/>
          <w:szCs w:val="24"/>
        </w:rPr>
        <w:t xml:space="preserve">MENOR PREÇO </w:t>
      </w:r>
      <w:r w:rsidR="004B331C">
        <w:rPr>
          <w:rFonts w:ascii="Azo Sans Lt" w:hAnsi="Azo Sans Lt" w:cstheme="minorHAnsi"/>
          <w:b/>
          <w:bCs/>
          <w:szCs w:val="24"/>
        </w:rPr>
        <w:t>POR ITEM</w:t>
      </w:r>
    </w:p>
    <w:p w14:paraId="7E9A5D0D" w14:textId="5288BE3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F1282" w:rsidRPr="001F1282">
        <w:rPr>
          <w:rFonts w:ascii="Azo Sans Md" w:hAnsi="Azo Sans Md" w:cstheme="minorHAnsi"/>
          <w:b/>
          <w:szCs w:val="24"/>
        </w:rPr>
        <w:t>Registro de preços visando futura e eventual aquisição de materiais de premiação para eventos esportivos (troféus e medalhas), a fim de atender às necessidades da Secretaria Municipal de Esportes e Lazer, conforme condições, especificações, exigências e estimativas estabelecidas nos autos, bem como nas demais cláusulas deste instrumento.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B4437" w:rsidRDefault="007A67F8" w:rsidP="007A67F8">
      <w:pPr>
        <w:ind w:left="283"/>
        <w:jc w:val="center"/>
        <w:rPr>
          <w:rFonts w:ascii="Azo Sans Lt" w:hAnsi="Azo Sans Lt" w:cstheme="minorHAnsi"/>
          <w:b/>
          <w:sz w:val="28"/>
          <w:szCs w:val="28"/>
        </w:rPr>
      </w:pPr>
      <w:r w:rsidRPr="000B4437">
        <w:rPr>
          <w:rFonts w:ascii="Azo Sans Lt" w:hAnsi="Azo Sans Lt" w:cstheme="minorHAnsi"/>
          <w:b/>
          <w:sz w:val="28"/>
          <w:szCs w:val="28"/>
          <w:lang w:val="es-ES_tradnl"/>
        </w:rPr>
        <w:t>AN</w:t>
      </w:r>
      <w:r w:rsidRPr="000B4437">
        <w:rPr>
          <w:rFonts w:ascii="Azo Sans Lt" w:hAnsi="Azo Sans Lt" w:cstheme="minorHAnsi"/>
          <w:b/>
          <w:sz w:val="28"/>
          <w:szCs w:val="28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B4437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0B4437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0B4437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0B4437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A6B5CE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1F1282">
        <w:rPr>
          <w:rFonts w:ascii="Azo Sans Md" w:hAnsi="Azo Sans Md" w:cstheme="minorHAnsi"/>
          <w:sz w:val="22"/>
          <w:szCs w:val="22"/>
        </w:rPr>
        <w:t>76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epigrafe que tem por objeto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6F0900BB" w14:textId="77777777" w:rsidR="004B331C" w:rsidRPr="004B331C" w:rsidRDefault="004B331C" w:rsidP="004B331C">
      <w:pPr>
        <w:spacing w:line="256" w:lineRule="auto"/>
        <w:ind w:left="0" w:firstLine="0"/>
        <w:contextualSpacing/>
        <w:jc w:val="right"/>
        <w:rPr>
          <w:rFonts w:ascii="Calibri" w:eastAsia="Calibri" w:hAnsi="Calibri"/>
          <w:b/>
          <w:sz w:val="2"/>
          <w:szCs w:val="28"/>
          <w:lang w:eastAsia="en-US"/>
        </w:rPr>
      </w:pPr>
    </w:p>
    <w:p w14:paraId="44C5BD0F" w14:textId="2BE06E05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9206" w:type="dxa"/>
        <w:tblLayout w:type="fixed"/>
        <w:tblLook w:val="04A0" w:firstRow="1" w:lastRow="0" w:firstColumn="1" w:lastColumn="0" w:noHBand="0" w:noVBand="1"/>
      </w:tblPr>
      <w:tblGrid>
        <w:gridCol w:w="692"/>
        <w:gridCol w:w="2561"/>
        <w:gridCol w:w="1134"/>
        <w:gridCol w:w="850"/>
        <w:gridCol w:w="992"/>
        <w:gridCol w:w="1418"/>
        <w:gridCol w:w="1559"/>
      </w:tblGrid>
      <w:tr w:rsidR="001F1282" w:rsidRPr="001F1282" w14:paraId="0D8980AB" w14:textId="77777777" w:rsidTr="000B4437">
        <w:tc>
          <w:tcPr>
            <w:tcW w:w="692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ABA875A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ITEM</w:t>
            </w:r>
          </w:p>
        </w:tc>
        <w:tc>
          <w:tcPr>
            <w:tcW w:w="25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0E743F0" w14:textId="35966490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3262986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CATMAT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A13E3A0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U/C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106B2E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QTDE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58ECBFDE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PREÇO</w:t>
            </w:r>
          </w:p>
        </w:tc>
      </w:tr>
      <w:tr w:rsidR="001F1282" w:rsidRPr="001F1282" w14:paraId="29A2F27B" w14:textId="77777777" w:rsidTr="000B4437">
        <w:tc>
          <w:tcPr>
            <w:tcW w:w="69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19CB81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F438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C5F8F5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CCF6E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E95B0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6215BE6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UNITÁRIO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8CF7406" w14:textId="77777777" w:rsidR="001F1282" w:rsidRPr="001F1282" w:rsidRDefault="001F1282" w:rsidP="000B443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TOTAL</w:t>
            </w:r>
          </w:p>
        </w:tc>
      </w:tr>
      <w:tr w:rsidR="001F1282" w:rsidRPr="001F1282" w14:paraId="5D73285C" w14:textId="77777777" w:rsidTr="000B4437">
        <w:trPr>
          <w:trHeight w:val="284"/>
        </w:trPr>
        <w:tc>
          <w:tcPr>
            <w:tcW w:w="692" w:type="dxa"/>
            <w:vAlign w:val="center"/>
          </w:tcPr>
          <w:p w14:paraId="6B3D2C87" w14:textId="612EB90E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Align w:val="center"/>
          </w:tcPr>
          <w:p w14:paraId="24E21AB3" w14:textId="27AE34DD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1270EFC" w14:textId="04756B9E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27697BD" w14:textId="3FB7AD05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AA7FE5C" w14:textId="24ADEF0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59D5DAF3" w14:textId="447702A9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C3D79B6" w14:textId="6EB8D958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1282" w:rsidRPr="001F1282" w14:paraId="7D6281FD" w14:textId="77777777" w:rsidTr="000B4437">
        <w:trPr>
          <w:trHeight w:val="284"/>
        </w:trPr>
        <w:tc>
          <w:tcPr>
            <w:tcW w:w="692" w:type="dxa"/>
            <w:vAlign w:val="center"/>
          </w:tcPr>
          <w:p w14:paraId="25E04B55" w14:textId="400DFC05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Align w:val="center"/>
          </w:tcPr>
          <w:p w14:paraId="28B6C3A9" w14:textId="16F13F16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67D04B0" w14:textId="2232EE6B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52982B2" w14:textId="481D2C22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487A754" w14:textId="3EEDE955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32B11FE" w14:textId="7F496D2A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65DF3E6" w14:textId="587E45D2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1282" w:rsidRPr="001F1282" w14:paraId="0ED3F4B2" w14:textId="77777777" w:rsidTr="000B4437">
        <w:trPr>
          <w:trHeight w:val="284"/>
        </w:trPr>
        <w:tc>
          <w:tcPr>
            <w:tcW w:w="692" w:type="dxa"/>
            <w:vAlign w:val="center"/>
          </w:tcPr>
          <w:p w14:paraId="34659EC3" w14:textId="4299EAFD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Align w:val="center"/>
          </w:tcPr>
          <w:p w14:paraId="39885B4F" w14:textId="3E4044BD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F23AF94" w14:textId="4D6F3490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7139E5A" w14:textId="3A93A6B5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6AEB784" w14:textId="293A3F1B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7C30E1C" w14:textId="0E45DCF4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10102C4" w14:textId="78271462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1282" w:rsidRPr="001F1282" w14:paraId="0F37ACAA" w14:textId="77777777" w:rsidTr="000B4437">
        <w:trPr>
          <w:trHeight w:val="284"/>
        </w:trPr>
        <w:tc>
          <w:tcPr>
            <w:tcW w:w="692" w:type="dxa"/>
            <w:vAlign w:val="center"/>
          </w:tcPr>
          <w:p w14:paraId="6BDD5FBF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Align w:val="center"/>
          </w:tcPr>
          <w:p w14:paraId="26AF0D16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495D1A5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29879D0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E85F65B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448DA14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9E2DCA5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1282" w:rsidRPr="001F1282" w14:paraId="0FC7EBF4" w14:textId="77777777" w:rsidTr="000B4437">
        <w:trPr>
          <w:trHeight w:val="284"/>
        </w:trPr>
        <w:tc>
          <w:tcPr>
            <w:tcW w:w="692" w:type="dxa"/>
            <w:vAlign w:val="center"/>
          </w:tcPr>
          <w:p w14:paraId="65E7C002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561" w:type="dxa"/>
            <w:vAlign w:val="center"/>
          </w:tcPr>
          <w:p w14:paraId="06BE0D28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40B77BF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6FDA76B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C0C5CDB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153251D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DC37E0F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1F1282" w:rsidRPr="001F1282" w14:paraId="65D214A3" w14:textId="77777777" w:rsidTr="000B4437">
        <w:trPr>
          <w:trHeight w:val="284"/>
        </w:trPr>
        <w:tc>
          <w:tcPr>
            <w:tcW w:w="7647" w:type="dxa"/>
            <w:gridSpan w:val="6"/>
            <w:vAlign w:val="center"/>
          </w:tcPr>
          <w:p w14:paraId="2A554D12" w14:textId="77777777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F1282">
              <w:rPr>
                <w:rFonts w:asciiTheme="minorHAnsi" w:hAnsiTheme="minorHAnsi" w:cstheme="minorHAnsi"/>
                <w:b/>
                <w:bCs/>
                <w:sz w:val="22"/>
              </w:rPr>
              <w:t>TOTAL:</w:t>
            </w:r>
          </w:p>
        </w:tc>
        <w:tc>
          <w:tcPr>
            <w:tcW w:w="1559" w:type="dxa"/>
            <w:vAlign w:val="center"/>
          </w:tcPr>
          <w:p w14:paraId="257A7473" w14:textId="0FA9589B" w:rsidR="001F1282" w:rsidRPr="001F1282" w:rsidRDefault="001F1282" w:rsidP="001F128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5016018B" w14:textId="77777777" w:rsidR="001F1282" w:rsidRDefault="001F128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58CE47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4B331C">
        <w:rPr>
          <w:rFonts w:ascii="Azo Sans Md" w:hAnsi="Azo Sans Md" w:cstheme="minorHAnsi"/>
          <w:b/>
          <w:bCs/>
          <w:sz w:val="22"/>
          <w:szCs w:val="22"/>
        </w:rPr>
        <w:t xml:space="preserve"> 90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</w:t>
      </w:r>
      <w:r w:rsidR="004B331C">
        <w:rPr>
          <w:rFonts w:ascii="Azo Sans Md" w:hAnsi="Azo Sans Md" w:cstheme="minorHAnsi"/>
          <w:b/>
          <w:bCs/>
          <w:sz w:val="22"/>
          <w:szCs w:val="22"/>
        </w:rPr>
        <w:t>noventa)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103A214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7B4CDAD7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0B4437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97AE" w14:textId="77777777" w:rsidR="00B371E2" w:rsidRDefault="00B371E2" w:rsidP="007A67F8">
      <w:r>
        <w:separator/>
      </w:r>
    </w:p>
  </w:endnote>
  <w:endnote w:type="continuationSeparator" w:id="0">
    <w:p w14:paraId="2AB0526B" w14:textId="77777777" w:rsidR="00B371E2" w:rsidRDefault="00B371E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2E42" w14:textId="77777777" w:rsidR="00B371E2" w:rsidRDefault="00B371E2" w:rsidP="007A67F8">
      <w:r>
        <w:separator/>
      </w:r>
    </w:p>
  </w:footnote>
  <w:footnote w:type="continuationSeparator" w:id="0">
    <w:p w14:paraId="0660342C" w14:textId="77777777" w:rsidR="00B371E2" w:rsidRDefault="00B371E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1642C0C" w:rsidR="007A67F8" w:rsidRPr="00B01F04" w:rsidRDefault="000B4437" w:rsidP="000B4437">
    <w:pPr>
      <w:suppressAutoHyphens/>
      <w:ind w:left="-142" w:firstLine="0"/>
      <w:jc w:val="left"/>
    </w:pPr>
    <w:r w:rsidRPr="000B4437">
      <w:rPr>
        <w:noProof/>
        <w:szCs w:val="24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0D24FB19" wp14:editId="51DA2084">
              <wp:simplePos x="0" y="0"/>
              <wp:positionH relativeFrom="column">
                <wp:posOffset>3984673</wp:posOffset>
              </wp:positionH>
              <wp:positionV relativeFrom="paragraph">
                <wp:posOffset>219626</wp:posOffset>
              </wp:positionV>
              <wp:extent cx="1876320" cy="408388"/>
              <wp:effectExtent l="0" t="0" r="10160" b="10795"/>
              <wp:wrapNone/>
              <wp:docPr id="3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6239F61" w14:textId="77777777" w:rsidR="000B4437" w:rsidRDefault="000B4437" w:rsidP="000B443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10</w:t>
                          </w:r>
                          <w:r>
                            <w:rPr>
                              <w:rFonts w:cs="Calibri"/>
                              <w:sz w:val="20"/>
                            </w:rPr>
                            <w:t>.207/2023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FA60303" w14:textId="77777777" w:rsidR="000B4437" w:rsidRDefault="000B4437" w:rsidP="000B4437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4FB19" id="Caixa de texto 6" o:spid="_x0000_s1026" style="position:absolute;left:0;text-align:left;margin-left:313.75pt;margin-top:17.3pt;width:147.75pt;height:32.15pt;z-index:-25165209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AUB+IV4wAAAAkBAAAPAAAAAAAAAAAAAAAAAAIEAABkcnMvZG93bnJldi54&#10;bWxQSwUGAAAAAAQABADzAAAAEgUAAAAA&#10;" strokeweight=".26mm">
              <v:stroke joinstyle="round"/>
              <v:textbox>
                <w:txbxContent>
                  <w:p w14:paraId="06239F61" w14:textId="77777777" w:rsidR="000B4437" w:rsidRDefault="000B4437" w:rsidP="000B443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10</w:t>
                    </w:r>
                    <w:r>
                      <w:rPr>
                        <w:rFonts w:cs="Calibri"/>
                        <w:sz w:val="20"/>
                      </w:rPr>
                      <w:t>.207/2023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FA60303" w14:textId="77777777" w:rsidR="000B4437" w:rsidRDefault="000B4437" w:rsidP="000B4437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1F1282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4A567B08">
              <wp:simplePos x="0" y="0"/>
              <wp:positionH relativeFrom="column">
                <wp:posOffset>7400925</wp:posOffset>
              </wp:positionH>
              <wp:positionV relativeFrom="paragraph">
                <wp:posOffset>384175</wp:posOffset>
              </wp:positionV>
              <wp:extent cx="1875790" cy="408305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48AD3779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F1282">
                            <w:rPr>
                              <w:rFonts w:cs="Calibri"/>
                              <w:sz w:val="20"/>
                              <w:szCs w:val="20"/>
                            </w:rPr>
                            <w:t>10.207</w:t>
                          </w:r>
                          <w:r w:rsidR="00E07791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_x0000_s1027" style="position:absolute;left:0;text-align:left;margin-left:582.75pt;margin-top:30.25pt;width:147.7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" strokeweight=".26mm">
              <v:stroke joinstyle="round"/>
              <v:textbox>
                <w:txbxContent>
                  <w:p w14:paraId="7E602C12" w14:textId="48AD3779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F1282">
                      <w:rPr>
                        <w:rFonts w:cs="Calibri"/>
                        <w:sz w:val="20"/>
                        <w:szCs w:val="20"/>
                      </w:rPr>
                      <w:t>10.207</w:t>
                    </w:r>
                    <w:r w:rsidR="00E07791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1F1282">
      <w:rPr>
        <w:noProof/>
      </w:rPr>
      <w:drawing>
        <wp:inline distT="0" distB="0" distL="0" distR="0" wp14:anchorId="044205A8" wp14:editId="4B77691C">
          <wp:extent cx="3182620" cy="844078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0683" cy="854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C44825"/>
    <w:multiLevelType w:val="singleLevel"/>
    <w:tmpl w:val="D5C4482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6EEB"/>
    <w:rsid w:val="00044CFA"/>
    <w:rsid w:val="00045F5A"/>
    <w:rsid w:val="000550BD"/>
    <w:rsid w:val="00083679"/>
    <w:rsid w:val="0009258A"/>
    <w:rsid w:val="000B4437"/>
    <w:rsid w:val="000C1096"/>
    <w:rsid w:val="000F30D7"/>
    <w:rsid w:val="00102F5F"/>
    <w:rsid w:val="0012526A"/>
    <w:rsid w:val="00135D9D"/>
    <w:rsid w:val="0015523D"/>
    <w:rsid w:val="001F012D"/>
    <w:rsid w:val="001F1282"/>
    <w:rsid w:val="002144FB"/>
    <w:rsid w:val="002B31BD"/>
    <w:rsid w:val="002D2646"/>
    <w:rsid w:val="002D4136"/>
    <w:rsid w:val="00314B6D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31C"/>
    <w:rsid w:val="004B3602"/>
    <w:rsid w:val="004C366B"/>
    <w:rsid w:val="005013DA"/>
    <w:rsid w:val="0052401A"/>
    <w:rsid w:val="0054306A"/>
    <w:rsid w:val="0058415A"/>
    <w:rsid w:val="005C7FAA"/>
    <w:rsid w:val="00630CF9"/>
    <w:rsid w:val="0063784D"/>
    <w:rsid w:val="00642D71"/>
    <w:rsid w:val="00652EAA"/>
    <w:rsid w:val="0065673B"/>
    <w:rsid w:val="006C5180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664D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251D4"/>
    <w:rsid w:val="00A521FA"/>
    <w:rsid w:val="00A62F5A"/>
    <w:rsid w:val="00A75B9A"/>
    <w:rsid w:val="00B371E2"/>
    <w:rsid w:val="00B659CB"/>
    <w:rsid w:val="00B77E71"/>
    <w:rsid w:val="00B8036D"/>
    <w:rsid w:val="00B821F8"/>
    <w:rsid w:val="00BA5E81"/>
    <w:rsid w:val="00BC12A0"/>
    <w:rsid w:val="00BE4605"/>
    <w:rsid w:val="00BF5CD1"/>
    <w:rsid w:val="00BF7745"/>
    <w:rsid w:val="00C6759F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07791"/>
    <w:rsid w:val="00E27483"/>
    <w:rsid w:val="00E46A51"/>
    <w:rsid w:val="00E71587"/>
    <w:rsid w:val="00E72F9F"/>
    <w:rsid w:val="00F277F2"/>
    <w:rsid w:val="00F5198D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B33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0A064-AA68-489C-8C1A-E9211223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17</cp:revision>
  <cp:lastPrinted>2022-12-21T19:41:00Z</cp:lastPrinted>
  <dcterms:created xsi:type="dcterms:W3CDTF">2021-05-27T14:26:00Z</dcterms:created>
  <dcterms:modified xsi:type="dcterms:W3CDTF">2023-08-25T18:46:00Z</dcterms:modified>
</cp:coreProperties>
</file>